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5168E647"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24791">
        <w:rPr>
          <w:rFonts w:ascii="ＭＳ 明朝" w:eastAsia="ＭＳ 明朝" w:hAnsi="ＭＳ 明朝" w:hint="eastAsia"/>
          <w:sz w:val="24"/>
          <w:szCs w:val="28"/>
        </w:rPr>
        <w:t>13</w:t>
      </w:r>
      <w:r w:rsidRPr="00211A26">
        <w:rPr>
          <w:rFonts w:ascii="ＭＳ 明朝" w:eastAsia="ＭＳ 明朝" w:hAnsi="ＭＳ 明朝" w:hint="eastAsia"/>
          <w:sz w:val="24"/>
          <w:szCs w:val="28"/>
        </w:rPr>
        <w:t>号</w:t>
      </w:r>
      <w:r w:rsidR="001C7048">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3B3DB161"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724791">
        <w:rPr>
          <w:rFonts w:ascii="ＭＳ 明朝" w:eastAsia="ＭＳ 明朝" w:hAnsi="ＭＳ 明朝" w:hint="eastAsia"/>
          <w:sz w:val="24"/>
          <w:szCs w:val="28"/>
        </w:rPr>
        <w:t>自動車の使用</w:t>
      </w:r>
      <w:r>
        <w:rPr>
          <w:rFonts w:ascii="ＭＳ 明朝" w:eastAsia="ＭＳ 明朝" w:hAnsi="ＭＳ 明朝" w:hint="eastAsia"/>
          <w:sz w:val="24"/>
          <w:szCs w:val="28"/>
        </w:rPr>
        <w:t>）</w:t>
      </w:r>
    </w:p>
    <w:p w14:paraId="3D0AE9B0" w14:textId="66B3E5AB" w:rsidR="00211A26" w:rsidRPr="00211A26" w:rsidRDefault="00211A26">
      <w:pPr>
        <w:rPr>
          <w:rFonts w:ascii="ＭＳ 明朝" w:eastAsia="ＭＳ 明朝" w:hAnsi="ＭＳ 明朝"/>
          <w:sz w:val="24"/>
          <w:szCs w:val="28"/>
        </w:rPr>
      </w:pPr>
    </w:p>
    <w:p w14:paraId="1E7EBE12" w14:textId="4A2C2E97" w:rsidR="00211A26" w:rsidRPr="00211A26" w:rsidRDefault="0049054B"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440F8198"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2B1255">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0631E964"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2B1255">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014E395C"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w:t>
      </w:r>
      <w:r w:rsidR="00724791">
        <w:rPr>
          <w:rFonts w:ascii="ＭＳ 明朝" w:eastAsia="ＭＳ 明朝" w:hAnsi="ＭＳ 明朝" w:hint="eastAsia"/>
          <w:sz w:val="24"/>
          <w:szCs w:val="28"/>
        </w:rPr>
        <w:t>4</w:t>
      </w:r>
      <w:r w:rsidR="00674CD3">
        <w:rPr>
          <w:rFonts w:ascii="ＭＳ 明朝" w:eastAsia="ＭＳ 明朝" w:hAnsi="ＭＳ 明朝" w:hint="eastAsia"/>
          <w:sz w:val="24"/>
          <w:szCs w:val="28"/>
        </w:rPr>
        <w:t>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67C74623"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49054B">
        <w:rPr>
          <w:rFonts w:ascii="ＭＳ 明朝" w:eastAsia="ＭＳ 明朝" w:hAnsi="ＭＳ 明朝" w:hint="eastAsia"/>
          <w:sz w:val="24"/>
          <w:szCs w:val="28"/>
        </w:rPr>
        <w:t>令和</w:t>
      </w:r>
      <w:r w:rsidR="00C37E2E">
        <w:rPr>
          <w:rFonts w:ascii="ＭＳ 明朝" w:eastAsia="ＭＳ 明朝" w:hAnsi="ＭＳ 明朝" w:hint="eastAsia"/>
          <w:sz w:val="24"/>
          <w:szCs w:val="28"/>
        </w:rPr>
        <w:t>7</w:t>
      </w:r>
      <w:r w:rsidR="00947703">
        <w:rPr>
          <w:rFonts w:ascii="ＭＳ 明朝" w:eastAsia="ＭＳ 明朝" w:hAnsi="ＭＳ 明朝" w:hint="eastAsia"/>
          <w:sz w:val="24"/>
          <w:szCs w:val="28"/>
        </w:rPr>
        <w:t>年</w:t>
      </w:r>
      <w:r w:rsidR="00C37E2E">
        <w:rPr>
          <w:rFonts w:ascii="ＭＳ 明朝" w:eastAsia="ＭＳ 明朝" w:hAnsi="ＭＳ 明朝" w:hint="eastAsia"/>
          <w:sz w:val="24"/>
          <w:szCs w:val="28"/>
        </w:rPr>
        <w:t>9</w:t>
      </w:r>
      <w:r w:rsidR="00947703">
        <w:rPr>
          <w:rFonts w:ascii="ＭＳ 明朝" w:eastAsia="ＭＳ 明朝" w:hAnsi="ＭＳ 明朝" w:hint="eastAsia"/>
          <w:sz w:val="24"/>
          <w:szCs w:val="28"/>
        </w:rPr>
        <w:t>月</w:t>
      </w:r>
      <w:r w:rsidR="00BC4B25">
        <w:rPr>
          <w:rFonts w:ascii="ＭＳ 明朝" w:eastAsia="ＭＳ 明朝" w:hAnsi="ＭＳ 明朝" w:hint="eastAsia"/>
          <w:sz w:val="24"/>
          <w:szCs w:val="28"/>
        </w:rPr>
        <w:t>2</w:t>
      </w:r>
      <w:r w:rsidR="00C37E2E">
        <w:rPr>
          <w:rFonts w:ascii="ＭＳ 明朝" w:eastAsia="ＭＳ 明朝" w:hAnsi="ＭＳ 明朝" w:hint="eastAsia"/>
          <w:sz w:val="24"/>
          <w:szCs w:val="28"/>
        </w:rPr>
        <w:t>1</w:t>
      </w:r>
      <w:r w:rsidR="00947703">
        <w:rPr>
          <w:rFonts w:ascii="ＭＳ 明朝" w:eastAsia="ＭＳ 明朝" w:hAnsi="ＭＳ 明朝" w:hint="eastAsia"/>
          <w:sz w:val="24"/>
          <w:szCs w:val="28"/>
        </w:rPr>
        <w:t xml:space="preserve">日執行　</w:t>
      </w:r>
      <w:r w:rsidR="00253325">
        <w:rPr>
          <w:rFonts w:ascii="ＭＳ 明朝" w:eastAsia="ＭＳ 明朝" w:hAnsi="ＭＳ 明朝" w:hint="eastAsia"/>
          <w:sz w:val="24"/>
          <w:szCs w:val="28"/>
        </w:rPr>
        <w:t>箱根町議会議員選挙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17EBD798" w:rsidR="00674CD3" w:rsidRDefault="002B1255"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8B4FB7">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AA18D26" w14:textId="53441E18" w:rsidR="00724791" w:rsidRDefault="00324429" w:rsidP="008B4FB7">
      <w:pPr>
        <w:spacing w:line="240" w:lineRule="exact"/>
        <w:ind w:leftChars="66" w:left="262" w:rightChars="-68" w:right="-143"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w:t>
      </w:r>
      <w:r w:rsidR="00724791">
        <w:rPr>
          <w:rFonts w:ascii="ＭＳ 明朝" w:eastAsia="ＭＳ 明朝" w:hAnsi="ＭＳ 明朝" w:hint="eastAsia"/>
          <w:sz w:val="22"/>
          <w:szCs w:val="24"/>
        </w:rPr>
        <w:t>自動車使用</w:t>
      </w:r>
      <w:r w:rsidR="00947703">
        <w:rPr>
          <w:rFonts w:ascii="ＭＳ 明朝" w:eastAsia="ＭＳ 明朝" w:hAnsi="ＭＳ 明朝" w:hint="eastAsia"/>
          <w:sz w:val="22"/>
          <w:szCs w:val="24"/>
        </w:rPr>
        <w:t>証明書</w:t>
      </w:r>
      <w:r w:rsidR="00724791">
        <w:rPr>
          <w:rFonts w:ascii="ＭＳ 明朝" w:eastAsia="ＭＳ 明朝" w:hAnsi="ＭＳ 明朝" w:hint="eastAsia"/>
          <w:sz w:val="22"/>
          <w:szCs w:val="24"/>
        </w:rPr>
        <w:t>（燃料代の請求の場合には、このほかに自動車燃料</w:t>
      </w:r>
      <w:r w:rsidR="00736277">
        <w:rPr>
          <w:rFonts w:ascii="ＭＳ 明朝" w:eastAsia="ＭＳ 明朝" w:hAnsi="ＭＳ 明朝" w:hint="eastAsia"/>
          <w:sz w:val="22"/>
          <w:szCs w:val="24"/>
        </w:rPr>
        <w:t>代確認書及び給油伝票（燃料の供給を受けた日付、燃料の供給を受けた選挙運動用自動車の自動車登録番号のうち自動車登録規則第13条第1項第4号に規定する4</w:t>
      </w:r>
      <w:r w:rsidR="00355F9A">
        <w:rPr>
          <w:rFonts w:ascii="ＭＳ 明朝" w:eastAsia="ＭＳ 明朝" w:hAnsi="ＭＳ 明朝" w:hint="eastAsia"/>
          <w:sz w:val="22"/>
          <w:szCs w:val="24"/>
        </w:rPr>
        <w:t>けた</w:t>
      </w:r>
      <w:r w:rsidR="00736277">
        <w:rPr>
          <w:rFonts w:ascii="ＭＳ 明朝" w:eastAsia="ＭＳ 明朝" w:hAnsi="ＭＳ 明朝" w:hint="eastAsia"/>
          <w:sz w:val="22"/>
          <w:szCs w:val="24"/>
        </w:rPr>
        <w:t>以下のアラビア数字又は車両番号のうち道路運送車両法施行規則第36条の17第1項第4号若しくは第36条の18第1項第3号に規定する4</w:t>
      </w:r>
      <w:r w:rsidR="00355F9A">
        <w:rPr>
          <w:rFonts w:ascii="ＭＳ 明朝" w:eastAsia="ＭＳ 明朝" w:hAnsi="ＭＳ 明朝" w:hint="eastAsia"/>
          <w:sz w:val="22"/>
          <w:szCs w:val="24"/>
        </w:rPr>
        <w:t>けた</w:t>
      </w:r>
      <w:r w:rsidR="00736277">
        <w:rPr>
          <w:rFonts w:ascii="ＭＳ 明朝" w:eastAsia="ＭＳ 明朝" w:hAnsi="ＭＳ 明朝" w:hint="eastAsia"/>
          <w:sz w:val="22"/>
          <w:szCs w:val="24"/>
        </w:rPr>
        <w:t>以下のアラビア数字、燃料供給量及び燃料供給金額が記載された書面で、燃料供給業者から給油の際に受領したものをいう。）の写し）とともに選挙</w:t>
      </w:r>
      <w:r w:rsidR="002B1255">
        <w:rPr>
          <w:rFonts w:ascii="ＭＳ 明朝" w:eastAsia="ＭＳ 明朝" w:hAnsi="ＭＳ 明朝" w:hint="eastAsia"/>
          <w:sz w:val="22"/>
          <w:szCs w:val="24"/>
        </w:rPr>
        <w:t>の</w:t>
      </w:r>
      <w:r w:rsidR="00736277">
        <w:rPr>
          <w:rFonts w:ascii="ＭＳ 明朝" w:eastAsia="ＭＳ 明朝" w:hAnsi="ＭＳ 明朝" w:hint="eastAsia"/>
          <w:sz w:val="22"/>
          <w:szCs w:val="24"/>
        </w:rPr>
        <w:t>期日後速やかに提出</w:t>
      </w:r>
      <w:r w:rsidR="00FB369C">
        <w:rPr>
          <w:rFonts w:ascii="ＭＳ 明朝" w:eastAsia="ＭＳ 明朝" w:hAnsi="ＭＳ 明朝" w:hint="eastAsia"/>
          <w:kern w:val="0"/>
          <w:sz w:val="22"/>
          <w:szCs w:val="24"/>
        </w:rPr>
        <w:t>すること</w:t>
      </w:r>
      <w:r w:rsidR="00736277">
        <w:rPr>
          <w:rFonts w:ascii="ＭＳ 明朝" w:eastAsia="ＭＳ 明朝" w:hAnsi="ＭＳ 明朝" w:hint="eastAsia"/>
          <w:sz w:val="22"/>
          <w:szCs w:val="24"/>
        </w:rPr>
        <w:t>。</w:t>
      </w:r>
    </w:p>
    <w:p w14:paraId="5CA15FDA" w14:textId="7BC7724B" w:rsidR="00947703" w:rsidRDefault="00947703" w:rsidP="008B4FB7">
      <w:pPr>
        <w:spacing w:line="240" w:lineRule="exact"/>
        <w:ind w:leftChars="66" w:left="262" w:rightChars="-68" w:right="-143"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2B1255">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FB369C">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73609845" w14:textId="778C4258" w:rsidR="00170655" w:rsidRPr="00B43214" w:rsidRDefault="00170655" w:rsidP="008B4FB7">
      <w:pPr>
        <w:spacing w:line="240" w:lineRule="exact"/>
        <w:ind w:leftChars="66" w:left="262" w:rightChars="-68" w:right="-143" w:hangingChars="56" w:hanging="123"/>
        <w:rPr>
          <w:rFonts w:ascii="ＭＳ 明朝" w:eastAsia="ＭＳ 明朝" w:hAnsi="ＭＳ 明朝"/>
          <w:sz w:val="22"/>
          <w:szCs w:val="24"/>
        </w:rPr>
      </w:pPr>
      <w:r>
        <w:rPr>
          <w:rFonts w:ascii="ＭＳ 明朝" w:eastAsia="ＭＳ 明朝" w:hAnsi="ＭＳ 明朝" w:hint="eastAsia"/>
          <w:sz w:val="22"/>
          <w:szCs w:val="24"/>
        </w:rPr>
        <w:t xml:space="preserve">3　</w:t>
      </w:r>
      <w:r w:rsidR="00736277">
        <w:rPr>
          <w:rFonts w:ascii="ＭＳ 明朝" w:eastAsia="ＭＳ 明朝" w:hAnsi="ＭＳ 明朝" w:hint="eastAsia"/>
          <w:sz w:val="22"/>
          <w:szCs w:val="24"/>
        </w:rPr>
        <w:t>燃料代の請求は、契約届出書に記載された選挙運動用自動車に供給したもので、自動車燃料代確認書に記載された「確認金額」の範囲内に限られ</w:t>
      </w:r>
      <w:r w:rsidR="00FB369C">
        <w:rPr>
          <w:rFonts w:ascii="ＭＳ 明朝" w:eastAsia="ＭＳ 明朝" w:hAnsi="ＭＳ 明朝" w:hint="eastAsia"/>
          <w:sz w:val="22"/>
          <w:szCs w:val="24"/>
        </w:rPr>
        <w:t>る</w:t>
      </w:r>
      <w:r w:rsidR="00736277">
        <w:rPr>
          <w:rFonts w:ascii="ＭＳ 明朝" w:eastAsia="ＭＳ 明朝" w:hAnsi="ＭＳ 明朝" w:hint="eastAsia"/>
          <w:sz w:val="22"/>
          <w:szCs w:val="24"/>
        </w:rPr>
        <w:t>。</w:t>
      </w:r>
    </w:p>
    <w:sectPr w:rsidR="00170655"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DF1D" w14:textId="77777777" w:rsidR="008B6764" w:rsidRDefault="008B6764" w:rsidP="00493255">
      <w:r>
        <w:separator/>
      </w:r>
    </w:p>
  </w:endnote>
  <w:endnote w:type="continuationSeparator" w:id="0">
    <w:p w14:paraId="2DB0B5B2" w14:textId="77777777" w:rsidR="008B6764" w:rsidRDefault="008B6764"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AA79" w14:textId="77777777" w:rsidR="008B6764" w:rsidRDefault="008B6764" w:rsidP="00493255">
      <w:r>
        <w:separator/>
      </w:r>
    </w:p>
  </w:footnote>
  <w:footnote w:type="continuationSeparator" w:id="0">
    <w:p w14:paraId="6463AC56" w14:textId="77777777" w:rsidR="008B6764" w:rsidRDefault="008B6764"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13BA7"/>
    <w:rsid w:val="0008764D"/>
    <w:rsid w:val="000B77FD"/>
    <w:rsid w:val="00170655"/>
    <w:rsid w:val="001C7048"/>
    <w:rsid w:val="00211A26"/>
    <w:rsid w:val="00253325"/>
    <w:rsid w:val="002B1255"/>
    <w:rsid w:val="00324429"/>
    <w:rsid w:val="00345CE5"/>
    <w:rsid w:val="00355F9A"/>
    <w:rsid w:val="00372CAF"/>
    <w:rsid w:val="004421BB"/>
    <w:rsid w:val="0049054B"/>
    <w:rsid w:val="00493255"/>
    <w:rsid w:val="00544563"/>
    <w:rsid w:val="005A4364"/>
    <w:rsid w:val="00674CD3"/>
    <w:rsid w:val="006B5BA7"/>
    <w:rsid w:val="00724791"/>
    <w:rsid w:val="00736277"/>
    <w:rsid w:val="00747387"/>
    <w:rsid w:val="0075773F"/>
    <w:rsid w:val="008B4FB7"/>
    <w:rsid w:val="008B6764"/>
    <w:rsid w:val="008E60DB"/>
    <w:rsid w:val="00947703"/>
    <w:rsid w:val="00AE5C14"/>
    <w:rsid w:val="00AF18CE"/>
    <w:rsid w:val="00B43214"/>
    <w:rsid w:val="00B653D3"/>
    <w:rsid w:val="00BC4B25"/>
    <w:rsid w:val="00C01FE2"/>
    <w:rsid w:val="00C37E2E"/>
    <w:rsid w:val="00CA6548"/>
    <w:rsid w:val="00CE0A2A"/>
    <w:rsid w:val="00DC429A"/>
    <w:rsid w:val="00EE6E1B"/>
    <w:rsid w:val="00EF7CE3"/>
    <w:rsid w:val="00F52F13"/>
    <w:rsid w:val="00F73559"/>
    <w:rsid w:val="00FB369C"/>
    <w:rsid w:val="00FE1E78"/>
    <w:rsid w:val="00FE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4905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25</cp:revision>
  <cp:lastPrinted>2021-07-26T02:16:00Z</cp:lastPrinted>
  <dcterms:created xsi:type="dcterms:W3CDTF">2021-01-27T01:32:00Z</dcterms:created>
  <dcterms:modified xsi:type="dcterms:W3CDTF">2025-07-05T08:06:00Z</dcterms:modified>
</cp:coreProperties>
</file>