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XSpec="center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30966" w:rsidRPr="00B30966" w:rsidTr="00547F15">
        <w:trPr>
          <w:trHeight w:val="13028"/>
        </w:trPr>
        <w:tc>
          <w:tcPr>
            <w:tcW w:w="8926" w:type="dxa"/>
          </w:tcPr>
          <w:p w:rsidR="00B30966" w:rsidRPr="00B30966" w:rsidRDefault="00B30966" w:rsidP="008D36FB">
            <w:pPr>
              <w:jc w:val="center"/>
              <w:rPr>
                <w:rFonts w:asciiTheme="minorEastAsia" w:hAnsiTheme="minorEastAsia"/>
                <w:sz w:val="24"/>
                <w:szCs w:val="24"/>
                <w:u w:val="double"/>
              </w:rPr>
            </w:pPr>
            <w:bookmarkStart w:id="0" w:name="_GoBack"/>
            <w:bookmarkEnd w:id="0"/>
          </w:p>
          <w:p w:rsidR="00B30966" w:rsidRPr="00185345" w:rsidRDefault="00B30966" w:rsidP="008D36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5345">
              <w:rPr>
                <w:rFonts w:asciiTheme="minorEastAsia" w:hAnsiTheme="minorEastAsia" w:hint="eastAsia"/>
                <w:sz w:val="28"/>
                <w:szCs w:val="24"/>
              </w:rPr>
              <w:t>共有固定資産代表者</w:t>
            </w:r>
            <w:r w:rsidR="006C0EC8">
              <w:rPr>
                <w:rFonts w:asciiTheme="minorEastAsia" w:hAnsiTheme="minorEastAsia" w:hint="eastAsia"/>
                <w:sz w:val="28"/>
                <w:szCs w:val="24"/>
              </w:rPr>
              <w:t>指定（</w:t>
            </w:r>
            <w:r w:rsidRPr="00185345">
              <w:rPr>
                <w:rFonts w:asciiTheme="minorEastAsia" w:hAnsiTheme="minorEastAsia" w:hint="eastAsia"/>
                <w:sz w:val="28"/>
                <w:szCs w:val="24"/>
              </w:rPr>
              <w:t>変更</w:t>
            </w:r>
            <w:r w:rsidR="006C0EC8">
              <w:rPr>
                <w:rFonts w:asciiTheme="minorEastAsia" w:hAnsiTheme="minorEastAsia" w:hint="eastAsia"/>
                <w:sz w:val="28"/>
                <w:szCs w:val="24"/>
              </w:rPr>
              <w:t>）</w:t>
            </w:r>
            <w:r w:rsidRPr="00185345">
              <w:rPr>
                <w:rFonts w:asciiTheme="minorEastAsia" w:hAnsiTheme="minorEastAsia" w:hint="eastAsia"/>
                <w:sz w:val="28"/>
                <w:szCs w:val="24"/>
              </w:rPr>
              <w:t>届</w:t>
            </w:r>
          </w:p>
          <w:p w:rsidR="00B30966" w:rsidRPr="00F92D07" w:rsidRDefault="00B30966" w:rsidP="008D36F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30966" w:rsidRPr="00F92D07" w:rsidRDefault="00B30966" w:rsidP="008D36F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92D0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</w:t>
            </w:r>
          </w:p>
          <w:p w:rsidR="00B30966" w:rsidRPr="00F92D07" w:rsidRDefault="00B30966" w:rsidP="00F92D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30966" w:rsidRPr="00F92D07" w:rsidRDefault="00296F0B" w:rsidP="008D36F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箱根町長</w:t>
            </w:r>
            <w:r w:rsidR="00B30966" w:rsidRPr="00F92D07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:rsidR="00B30966" w:rsidRPr="00F92D07" w:rsidRDefault="00B30966" w:rsidP="008D36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30966" w:rsidRPr="00F92D07" w:rsidRDefault="00B30966" w:rsidP="00B30966">
            <w:pPr>
              <w:ind w:rightChars="-135" w:right="-283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92D07">
              <w:rPr>
                <w:sz w:val="24"/>
                <w:szCs w:val="24"/>
              </w:rPr>
              <w:t xml:space="preserve">        </w:t>
            </w:r>
            <w:r w:rsidRPr="00F92D07">
              <w:rPr>
                <w:rFonts w:hint="eastAsia"/>
                <w:sz w:val="24"/>
                <w:szCs w:val="24"/>
              </w:rPr>
              <w:t xml:space="preserve">住　所　</w:t>
            </w:r>
            <w:r w:rsidRPr="00F92D0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F92D07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B30966" w:rsidRPr="00F92D07" w:rsidRDefault="00B30966" w:rsidP="00B30966">
            <w:pPr>
              <w:ind w:right="960" w:firstLineChars="1500" w:firstLine="3600"/>
              <w:rPr>
                <w:sz w:val="24"/>
                <w:szCs w:val="24"/>
              </w:rPr>
            </w:pPr>
            <w:r w:rsidRPr="00F92D07">
              <w:rPr>
                <w:rFonts w:hint="eastAsia"/>
                <w:sz w:val="24"/>
                <w:szCs w:val="24"/>
              </w:rPr>
              <w:t>届出人</w:t>
            </w:r>
          </w:p>
          <w:p w:rsidR="00B30966" w:rsidRPr="00F92D07" w:rsidRDefault="00B30966" w:rsidP="00B30966">
            <w:pPr>
              <w:ind w:rightChars="-135" w:right="-283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92D07">
              <w:rPr>
                <w:rFonts w:hint="eastAsia"/>
                <w:sz w:val="24"/>
                <w:szCs w:val="24"/>
              </w:rPr>
              <w:t xml:space="preserve">　　　　氏　名　</w:t>
            </w:r>
            <w:r w:rsidRPr="00F92D07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F92D0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92D0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92D07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B30966" w:rsidRPr="00F92D07" w:rsidRDefault="00B30966" w:rsidP="00B30966">
            <w:pPr>
              <w:ind w:rightChars="-135" w:right="-28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D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Pr="00F92D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B30966" w:rsidRPr="00F92D07" w:rsidRDefault="00B30966" w:rsidP="008D36FB">
            <w:pPr>
              <w:ind w:rightChars="-135" w:right="-28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30966" w:rsidRPr="00F92D07" w:rsidRDefault="00334FB6" w:rsidP="0070552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共有</w:t>
            </w:r>
            <w:r w:rsidR="00705521" w:rsidRPr="00F92D07">
              <w:rPr>
                <w:rFonts w:asciiTheme="minorEastAsia" w:hAnsiTheme="minorEastAsia" w:hint="eastAsia"/>
                <w:sz w:val="24"/>
                <w:szCs w:val="24"/>
              </w:rPr>
              <w:t>固定資産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に係る</w:t>
            </w:r>
            <w:r w:rsidR="00005025">
              <w:rPr>
                <w:rFonts w:asciiTheme="minorEastAsia" w:hAnsiTheme="minorEastAsia" w:hint="eastAsia"/>
                <w:sz w:val="24"/>
                <w:szCs w:val="24"/>
              </w:rPr>
              <w:t>納税義務者</w:t>
            </w:r>
            <w:r w:rsidR="00705521" w:rsidRPr="00F92D07">
              <w:rPr>
                <w:rFonts w:asciiTheme="minorEastAsia" w:hAnsiTheme="minorEastAsia" w:hint="eastAsia"/>
                <w:sz w:val="24"/>
                <w:szCs w:val="24"/>
              </w:rPr>
              <w:t>の代表者の</w:t>
            </w:r>
            <w:r w:rsidR="006C0EC8">
              <w:rPr>
                <w:rFonts w:asciiTheme="minorEastAsia" w:hAnsiTheme="minorEastAsia" w:hint="eastAsia"/>
                <w:sz w:val="24"/>
                <w:szCs w:val="24"/>
              </w:rPr>
              <w:t>指定（</w:t>
            </w:r>
            <w:r w:rsidR="00705521" w:rsidRPr="00F92D07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6C0EC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705521" w:rsidRPr="00F92D07">
              <w:rPr>
                <w:rFonts w:asciiTheme="minorEastAsia" w:hAnsiTheme="minorEastAsia" w:hint="eastAsia"/>
                <w:sz w:val="24"/>
                <w:szCs w:val="24"/>
              </w:rPr>
              <w:t>をしましたので、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次のとおり</w:t>
            </w:r>
            <w:r w:rsidR="00B30966" w:rsidRPr="00F92D07">
              <w:rPr>
                <w:rFonts w:asciiTheme="minorEastAsia" w:hAnsiTheme="minorEastAsia" w:hint="eastAsia"/>
                <w:sz w:val="24"/>
                <w:szCs w:val="24"/>
              </w:rPr>
              <w:t>届け出ます。</w:t>
            </w:r>
          </w:p>
          <w:p w:rsidR="00185345" w:rsidRDefault="00705521" w:rsidP="00334FB6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2D07">
              <w:rPr>
                <w:rFonts w:asciiTheme="minorEastAsia" w:hAnsiTheme="minorEastAsia" w:hint="eastAsia"/>
                <w:sz w:val="24"/>
                <w:szCs w:val="24"/>
              </w:rPr>
              <w:t>なお、万一当該固定資産に係る紛争が生じた場合は、</w:t>
            </w:r>
            <w:r w:rsidR="00A64D35" w:rsidRPr="00A64D35">
              <w:rPr>
                <w:rFonts w:asciiTheme="minorEastAsia" w:hAnsiTheme="minorEastAsia" w:hint="eastAsia"/>
                <w:sz w:val="24"/>
                <w:szCs w:val="24"/>
              </w:rPr>
              <w:t>当事者間にて解決し、貴町には迷惑はおかけしません。</w:t>
            </w:r>
          </w:p>
          <w:p w:rsidR="002F4E91" w:rsidRPr="00F92D07" w:rsidRDefault="002F4E91" w:rsidP="00334FB6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2409"/>
              <w:gridCol w:w="142"/>
              <w:gridCol w:w="2693"/>
              <w:gridCol w:w="1334"/>
            </w:tblGrid>
            <w:tr w:rsidR="00D01B20" w:rsidRPr="00D01B20" w:rsidTr="00A148E9">
              <w:trPr>
                <w:gridAfter w:val="3"/>
                <w:wAfter w:w="4169" w:type="dxa"/>
                <w:trHeight w:val="567"/>
              </w:trPr>
              <w:tc>
                <w:tcPr>
                  <w:tcW w:w="2122" w:type="dxa"/>
                  <w:gridSpan w:val="2"/>
                  <w:vAlign w:val="center"/>
                </w:tcPr>
                <w:p w:rsidR="00A148E9" w:rsidRDefault="00A148E9" w:rsidP="00854BE2">
                  <w:pPr>
                    <w:framePr w:hSpace="142" w:wrap="around" w:vAnchor="text" w:hAnchor="text" w:xAlign="center" w:y="1"/>
                    <w:spacing w:line="280" w:lineRule="exact"/>
                    <w:ind w:firstLineChars="400" w:firstLine="960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年度　</w:t>
                  </w:r>
                </w:p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pacing w:line="280" w:lineRule="exact"/>
                    <w:ind w:firstLineChars="100" w:firstLine="240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通知書番号</w:t>
                  </w:r>
                </w:p>
              </w:tc>
              <w:tc>
                <w:tcPr>
                  <w:tcW w:w="2409" w:type="dxa"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pacing w:line="280" w:lineRule="exact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01B20" w:rsidRPr="00D01B20" w:rsidTr="00A148E9">
              <w:trPr>
                <w:trHeight w:val="567"/>
              </w:trPr>
              <w:tc>
                <w:tcPr>
                  <w:tcW w:w="562" w:type="dxa"/>
                  <w:vMerge w:val="restart"/>
                  <w:textDirection w:val="tbRlV"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ind w:left="113" w:right="113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01B2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新代表者</w:t>
                  </w:r>
                </w:p>
              </w:tc>
              <w:tc>
                <w:tcPr>
                  <w:tcW w:w="1560" w:type="dxa"/>
                  <w:tcBorders>
                    <w:bottom w:val="dotted" w:sz="4" w:space="0" w:color="auto"/>
                  </w:tcBorders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6578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01B20" w:rsidRPr="00D01B20" w:rsidTr="00A148E9">
              <w:trPr>
                <w:trHeight w:val="567"/>
              </w:trPr>
              <w:tc>
                <w:tcPr>
                  <w:tcW w:w="562" w:type="dxa"/>
                  <w:vMerge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dotted" w:sz="4" w:space="0" w:color="auto"/>
                  </w:tcBorders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6578" w:type="dxa"/>
                  <w:gridSpan w:val="4"/>
                  <w:tcBorders>
                    <w:top w:val="dotted" w:sz="4" w:space="0" w:color="auto"/>
                  </w:tcBorders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01B20" w:rsidRPr="00D01B20" w:rsidTr="00A148E9">
              <w:trPr>
                <w:trHeight w:val="901"/>
              </w:trPr>
              <w:tc>
                <w:tcPr>
                  <w:tcW w:w="562" w:type="dxa"/>
                  <w:vMerge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0"/>
                      <w:szCs w:val="24"/>
                    </w:rPr>
                  </w:pPr>
                  <w:r w:rsidRPr="00D01B20">
                    <w:rPr>
                      <w:rFonts w:asciiTheme="minorEastAsia" w:hAnsiTheme="minorEastAsia" w:hint="eastAsia"/>
                      <w:sz w:val="20"/>
                      <w:szCs w:val="24"/>
                    </w:rPr>
                    <w:t>(ふりがな)</w:t>
                  </w:r>
                </w:p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6578" w:type="dxa"/>
                  <w:gridSpan w:val="4"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　　　　　　　　　　　　印</w:t>
                  </w:r>
                </w:p>
              </w:tc>
            </w:tr>
            <w:tr w:rsidR="00D01B20" w:rsidRPr="00D01B20" w:rsidTr="00A148E9">
              <w:trPr>
                <w:trHeight w:val="567"/>
              </w:trPr>
              <w:tc>
                <w:tcPr>
                  <w:tcW w:w="562" w:type="dxa"/>
                  <w:vMerge w:val="restart"/>
                  <w:textDirection w:val="tbRlV"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ind w:left="113" w:right="113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旧</w:t>
                  </w:r>
                  <w:r w:rsidRPr="00D01B2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代表者</w:t>
                  </w:r>
                </w:p>
              </w:tc>
              <w:tc>
                <w:tcPr>
                  <w:tcW w:w="1560" w:type="dxa"/>
                  <w:tcBorders>
                    <w:bottom w:val="dotted" w:sz="4" w:space="0" w:color="auto"/>
                  </w:tcBorders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6578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01B20" w:rsidRPr="00D01B20" w:rsidTr="00A148E9">
              <w:trPr>
                <w:trHeight w:val="567"/>
              </w:trPr>
              <w:tc>
                <w:tcPr>
                  <w:tcW w:w="562" w:type="dxa"/>
                  <w:vMerge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dotted" w:sz="4" w:space="0" w:color="auto"/>
                  </w:tcBorders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6578" w:type="dxa"/>
                  <w:gridSpan w:val="4"/>
                  <w:tcBorders>
                    <w:top w:val="dotted" w:sz="4" w:space="0" w:color="auto"/>
                  </w:tcBorders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01B20" w:rsidRPr="00D01B20" w:rsidTr="00A148E9">
              <w:trPr>
                <w:trHeight w:val="907"/>
              </w:trPr>
              <w:tc>
                <w:tcPr>
                  <w:tcW w:w="562" w:type="dxa"/>
                  <w:vMerge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0"/>
                      <w:szCs w:val="24"/>
                    </w:rPr>
                  </w:pPr>
                  <w:r w:rsidRPr="00D01B20">
                    <w:rPr>
                      <w:rFonts w:asciiTheme="minorEastAsia" w:hAnsiTheme="minorEastAsia" w:hint="eastAsia"/>
                      <w:sz w:val="20"/>
                      <w:szCs w:val="24"/>
                    </w:rPr>
                    <w:t>(ふりがな)</w:t>
                  </w:r>
                </w:p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6578" w:type="dxa"/>
                  <w:gridSpan w:val="4"/>
                  <w:vAlign w:val="center"/>
                </w:tcPr>
                <w:p w:rsidR="00D01B20" w:rsidRPr="00D01B20" w:rsidRDefault="00D01B20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　　　　　　　　　　　　印</w:t>
                  </w:r>
                </w:p>
              </w:tc>
            </w:tr>
            <w:tr w:rsidR="00F92D07" w:rsidRPr="00D01B20" w:rsidTr="00A148E9">
              <w:trPr>
                <w:trHeight w:val="340"/>
              </w:trPr>
              <w:tc>
                <w:tcPr>
                  <w:tcW w:w="562" w:type="dxa"/>
                  <w:vMerge w:val="restart"/>
                  <w:textDirection w:val="tbRlV"/>
                  <w:vAlign w:val="center"/>
                </w:tcPr>
                <w:p w:rsidR="00F92D07" w:rsidRPr="00D01B20" w:rsidRDefault="00F92D07" w:rsidP="00854BE2">
                  <w:pPr>
                    <w:framePr w:hSpace="142" w:wrap="around" w:vAnchor="text" w:hAnchor="text" w:xAlign="center" w:y="1"/>
                    <w:ind w:left="113" w:right="113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その他共有者</w:t>
                  </w: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92D0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住</w:t>
                  </w:r>
                  <w:r w:rsidR="00054A9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</w:t>
                  </w:r>
                  <w:r w:rsidRPr="00F92D0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所</w:t>
                  </w:r>
                </w:p>
              </w:tc>
              <w:tc>
                <w:tcPr>
                  <w:tcW w:w="2693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</w:t>
                  </w:r>
                  <w:r w:rsidR="00054A9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334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持分</w:t>
                  </w:r>
                </w:p>
              </w:tc>
            </w:tr>
            <w:tr w:rsidR="00F92D07" w:rsidRPr="00D01B20" w:rsidTr="00A148E9">
              <w:trPr>
                <w:trHeight w:val="340"/>
              </w:trPr>
              <w:tc>
                <w:tcPr>
                  <w:tcW w:w="562" w:type="dxa"/>
                  <w:vMerge/>
                  <w:vAlign w:val="center"/>
                </w:tcPr>
                <w:p w:rsidR="00F92D07" w:rsidRPr="00D01B20" w:rsidRDefault="00F92D07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92D07" w:rsidRPr="00D01B20" w:rsidTr="00A148E9">
              <w:trPr>
                <w:trHeight w:val="340"/>
              </w:trPr>
              <w:tc>
                <w:tcPr>
                  <w:tcW w:w="562" w:type="dxa"/>
                  <w:vMerge/>
                  <w:vAlign w:val="center"/>
                </w:tcPr>
                <w:p w:rsidR="00F92D07" w:rsidRPr="00D01B20" w:rsidRDefault="00F92D07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92D07" w:rsidRPr="00D01B20" w:rsidTr="00A148E9">
              <w:trPr>
                <w:trHeight w:val="340"/>
              </w:trPr>
              <w:tc>
                <w:tcPr>
                  <w:tcW w:w="562" w:type="dxa"/>
                  <w:vMerge/>
                  <w:vAlign w:val="center"/>
                </w:tcPr>
                <w:p w:rsidR="00F92D07" w:rsidRPr="00D01B20" w:rsidRDefault="00F92D07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92D07" w:rsidRPr="00D01B20" w:rsidTr="00A148E9">
              <w:trPr>
                <w:trHeight w:val="340"/>
              </w:trPr>
              <w:tc>
                <w:tcPr>
                  <w:tcW w:w="562" w:type="dxa"/>
                  <w:vMerge/>
                  <w:vAlign w:val="center"/>
                </w:tcPr>
                <w:p w:rsidR="00F92D07" w:rsidRPr="00D01B20" w:rsidRDefault="00F92D07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92D07" w:rsidRPr="00D01B20" w:rsidTr="00A148E9">
              <w:trPr>
                <w:trHeight w:val="340"/>
              </w:trPr>
              <w:tc>
                <w:tcPr>
                  <w:tcW w:w="562" w:type="dxa"/>
                  <w:vMerge/>
                  <w:vAlign w:val="center"/>
                </w:tcPr>
                <w:p w:rsidR="00F92D07" w:rsidRPr="00D01B20" w:rsidRDefault="00F92D07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92D07" w:rsidRPr="00D01B20" w:rsidTr="00A148E9">
              <w:trPr>
                <w:trHeight w:val="340"/>
              </w:trPr>
              <w:tc>
                <w:tcPr>
                  <w:tcW w:w="562" w:type="dxa"/>
                  <w:vMerge/>
                  <w:vAlign w:val="center"/>
                </w:tcPr>
                <w:p w:rsidR="00F92D07" w:rsidRPr="00D01B20" w:rsidRDefault="00F92D07" w:rsidP="00854BE2">
                  <w:pPr>
                    <w:framePr w:hSpace="142" w:wrap="around" w:vAnchor="text" w:hAnchor="text" w:xAlign="center" w:y="1"/>
                    <w:suppressOverlap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92D07" w:rsidRPr="00F92D07" w:rsidRDefault="00F92D07" w:rsidP="00854BE2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705521" w:rsidRPr="00B30966" w:rsidRDefault="00185345" w:rsidP="002F4E91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A64D35">
              <w:rPr>
                <w:rFonts w:asciiTheme="minorEastAsia" w:hAnsiTheme="minorEastAsia" w:hint="eastAsia"/>
                <w:sz w:val="22"/>
              </w:rPr>
              <w:t>共有資産に係る固定資産税は、</w:t>
            </w:r>
            <w:r w:rsidR="00A64D35" w:rsidRPr="00A64D35">
              <w:rPr>
                <w:rFonts w:asciiTheme="minorEastAsia" w:hAnsiTheme="minorEastAsia" w:hint="eastAsia"/>
                <w:sz w:val="22"/>
              </w:rPr>
              <w:t>地方税法第10条の2第1項の規定</w:t>
            </w:r>
            <w:r w:rsidR="00054A9C" w:rsidRPr="00054A9C">
              <w:rPr>
                <w:rFonts w:asciiTheme="minorEastAsia" w:hAnsiTheme="minorEastAsia" w:hint="eastAsia"/>
                <w:sz w:val="22"/>
              </w:rPr>
              <w:t>により</w:t>
            </w:r>
            <w:r w:rsidR="002F4E91">
              <w:rPr>
                <w:rFonts w:asciiTheme="minorEastAsia" w:hAnsiTheme="minorEastAsia" w:hint="eastAsia"/>
                <w:sz w:val="22"/>
              </w:rPr>
              <w:t>持分に関係なく</w:t>
            </w:r>
            <w:r w:rsidR="00054A9C" w:rsidRPr="00054A9C">
              <w:rPr>
                <w:rFonts w:asciiTheme="minorEastAsia" w:hAnsiTheme="minorEastAsia" w:hint="eastAsia"/>
                <w:sz w:val="22"/>
              </w:rPr>
              <w:t>共有者全員が連帯して納付する</w:t>
            </w:r>
            <w:r w:rsidR="00A64D35">
              <w:rPr>
                <w:rFonts w:asciiTheme="minorEastAsia" w:hAnsiTheme="minorEastAsia" w:hint="eastAsia"/>
                <w:sz w:val="22"/>
              </w:rPr>
              <w:t>義務があります。</w:t>
            </w:r>
          </w:p>
        </w:tc>
      </w:tr>
    </w:tbl>
    <w:p w:rsidR="00D241FF" w:rsidRPr="00D241FF" w:rsidRDefault="00D241FF" w:rsidP="00A148E9">
      <w:pPr>
        <w:ind w:right="960"/>
        <w:rPr>
          <w:sz w:val="24"/>
          <w:szCs w:val="24"/>
        </w:rPr>
      </w:pPr>
    </w:p>
    <w:sectPr w:rsidR="00D241FF" w:rsidRPr="00D241FF" w:rsidSect="00C52600">
      <w:pgSz w:w="11907" w:h="16839" w:code="9"/>
      <w:pgMar w:top="1701" w:right="1701" w:bottom="1701" w:left="1701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D4"/>
    <w:rsid w:val="00005025"/>
    <w:rsid w:val="00054A9C"/>
    <w:rsid w:val="000C756B"/>
    <w:rsid w:val="00185345"/>
    <w:rsid w:val="00296F0B"/>
    <w:rsid w:val="002F4E91"/>
    <w:rsid w:val="00334FB6"/>
    <w:rsid w:val="00343D20"/>
    <w:rsid w:val="003C46F4"/>
    <w:rsid w:val="0041643C"/>
    <w:rsid w:val="0050260D"/>
    <w:rsid w:val="00547F15"/>
    <w:rsid w:val="006C0EC8"/>
    <w:rsid w:val="00705521"/>
    <w:rsid w:val="007D0A85"/>
    <w:rsid w:val="00854BE2"/>
    <w:rsid w:val="00A148E9"/>
    <w:rsid w:val="00A64D35"/>
    <w:rsid w:val="00B30966"/>
    <w:rsid w:val="00B32450"/>
    <w:rsid w:val="00C52600"/>
    <w:rsid w:val="00C93C8E"/>
    <w:rsid w:val="00CB0A10"/>
    <w:rsid w:val="00D01B20"/>
    <w:rsid w:val="00D241FF"/>
    <w:rsid w:val="00EB77D4"/>
    <w:rsid w:val="00F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41212-EF5D-453B-9635-A0B50603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F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C38214058</dc:creator>
  <cp:keywords/>
  <dc:description/>
  <cp:lastModifiedBy>TOWNF162</cp:lastModifiedBy>
  <cp:revision>16</cp:revision>
  <cp:lastPrinted>2017-07-20T08:03:00Z</cp:lastPrinted>
  <dcterms:created xsi:type="dcterms:W3CDTF">2016-06-28T06:29:00Z</dcterms:created>
  <dcterms:modified xsi:type="dcterms:W3CDTF">2020-11-09T00:25:00Z</dcterms:modified>
</cp:coreProperties>
</file>